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DE" w:rsidRDefault="00C7186B" w:rsidP="009F31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-209550</wp:posOffset>
            </wp:positionV>
            <wp:extent cx="1152525" cy="1428750"/>
            <wp:effectExtent l="19050" t="0" r="9525" b="0"/>
            <wp:wrapNone/>
            <wp:docPr id="6" name="Picture 4" descr="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FDE" w:rsidRDefault="006A5FDE" w:rsidP="009F31F1">
      <w:pPr>
        <w:spacing w:after="0"/>
        <w:rPr>
          <w:rFonts w:ascii="Arial" w:hAnsi="Arial" w:cs="Arial"/>
        </w:rPr>
      </w:pPr>
    </w:p>
    <w:p w:rsidR="00C7186B" w:rsidRDefault="00C7186B" w:rsidP="00C7186B">
      <w:pPr>
        <w:spacing w:after="0"/>
        <w:jc w:val="center"/>
        <w:rPr>
          <w:rFonts w:ascii="Arial" w:hAnsi="Arial" w:cs="Arial"/>
        </w:rPr>
      </w:pPr>
    </w:p>
    <w:p w:rsidR="00C7186B" w:rsidRDefault="00C7186B" w:rsidP="00C7186B">
      <w:pPr>
        <w:spacing w:after="0"/>
        <w:jc w:val="center"/>
        <w:rPr>
          <w:rFonts w:ascii="Arial" w:hAnsi="Arial" w:cs="Arial"/>
        </w:rPr>
      </w:pPr>
    </w:p>
    <w:p w:rsidR="00C7186B" w:rsidRDefault="00C7186B" w:rsidP="00C7186B">
      <w:pPr>
        <w:spacing w:after="0"/>
        <w:jc w:val="center"/>
        <w:rPr>
          <w:rFonts w:ascii="Arial" w:hAnsi="Arial" w:cs="Arial"/>
        </w:rPr>
      </w:pPr>
    </w:p>
    <w:p w:rsidR="00C7186B" w:rsidRDefault="00C7186B" w:rsidP="00C7186B">
      <w:pPr>
        <w:spacing w:after="0"/>
        <w:jc w:val="center"/>
        <w:rPr>
          <w:rFonts w:ascii="Arial" w:hAnsi="Arial" w:cs="Arial"/>
        </w:rPr>
      </w:pPr>
    </w:p>
    <w:p w:rsidR="00C7186B" w:rsidRPr="00C7186B" w:rsidRDefault="00C7186B" w:rsidP="00C7186B">
      <w:pPr>
        <w:spacing w:after="0"/>
        <w:rPr>
          <w:rFonts w:ascii="Arial" w:hAnsi="Arial" w:cs="Arial"/>
          <w:b/>
          <w:sz w:val="72"/>
        </w:rPr>
      </w:pPr>
    </w:p>
    <w:p w:rsidR="006A5FDE" w:rsidRPr="00C7186B" w:rsidRDefault="00C7186B" w:rsidP="00C7186B">
      <w:pPr>
        <w:spacing w:after="0"/>
        <w:jc w:val="center"/>
        <w:rPr>
          <w:rFonts w:ascii="Arial" w:hAnsi="Arial" w:cs="Arial"/>
          <w:b/>
          <w:sz w:val="72"/>
        </w:rPr>
      </w:pPr>
      <w:r w:rsidRPr="00C7186B">
        <w:rPr>
          <w:rFonts w:ascii="Arial" w:hAnsi="Arial" w:cs="Arial"/>
          <w:b/>
          <w:sz w:val="72"/>
        </w:rPr>
        <w:t>Home School Agreement</w:t>
      </w:r>
    </w:p>
    <w:p w:rsidR="006A5FDE" w:rsidRPr="00362B1D" w:rsidRDefault="006A5FDE" w:rsidP="006A5FDE">
      <w:pPr>
        <w:rPr>
          <w:rFonts w:ascii="Calibri" w:eastAsia="Calibri" w:hAnsi="Calibri" w:cs="Times New Roman"/>
          <w:sz w:val="16"/>
          <w:szCs w:val="16"/>
        </w:rPr>
      </w:pPr>
    </w:p>
    <w:p w:rsidR="006A5FDE" w:rsidRPr="00C7186B" w:rsidRDefault="006A5FDE" w:rsidP="00C7186B">
      <w:pPr>
        <w:jc w:val="center"/>
        <w:rPr>
          <w:rFonts w:ascii="Calibri" w:eastAsia="Calibri" w:hAnsi="Calibri" w:cs="Times New Roman"/>
          <w:b/>
          <w:sz w:val="36"/>
        </w:rPr>
      </w:pPr>
      <w:r w:rsidRPr="00C7186B">
        <w:rPr>
          <w:rFonts w:ascii="Calibri" w:eastAsia="Calibri" w:hAnsi="Calibri" w:cs="Times New Roman"/>
          <w:b/>
          <w:sz w:val="36"/>
        </w:rPr>
        <w:t>MISSION AND MISSION STATEMENT</w:t>
      </w:r>
    </w:p>
    <w:p w:rsidR="006A5FDE" w:rsidRPr="00C7186B" w:rsidRDefault="006A5FDE" w:rsidP="006A5FDE">
      <w:pPr>
        <w:jc w:val="both"/>
        <w:rPr>
          <w:rFonts w:ascii="Calibri" w:eastAsia="Calibri" w:hAnsi="Calibri" w:cs="Times New Roman"/>
          <w:sz w:val="28"/>
        </w:rPr>
      </w:pPr>
      <w:r w:rsidRPr="00C7186B">
        <w:rPr>
          <w:rFonts w:ascii="Calibri" w:eastAsia="Calibri" w:hAnsi="Calibri" w:cs="Times New Roman"/>
          <w:sz w:val="28"/>
        </w:rPr>
        <w:t>St Joseph’s School bases its fundamental values and beliefs on the teaching of the Catholic Church.</w:t>
      </w:r>
      <w:r w:rsidR="00C7186B">
        <w:rPr>
          <w:rFonts w:ascii="Calibri" w:eastAsia="Calibri" w:hAnsi="Calibri" w:cs="Times New Roman"/>
          <w:sz w:val="28"/>
        </w:rPr>
        <w:t xml:space="preserve"> </w:t>
      </w:r>
      <w:r w:rsidRPr="00C7186B">
        <w:rPr>
          <w:rFonts w:ascii="Calibri" w:eastAsia="Calibri" w:hAnsi="Calibri" w:cs="Times New Roman"/>
          <w:sz w:val="28"/>
        </w:rPr>
        <w:t>It recognises that the message of Christ through the Church is the foundation of the educational experience within a Catholic school.</w:t>
      </w:r>
    </w:p>
    <w:p w:rsidR="006A5FDE" w:rsidRPr="00C7186B" w:rsidRDefault="006A5FDE" w:rsidP="006A5FDE">
      <w:pPr>
        <w:jc w:val="both"/>
        <w:rPr>
          <w:rFonts w:ascii="Calibri" w:eastAsia="Calibri" w:hAnsi="Calibri" w:cs="Times New Roman"/>
          <w:sz w:val="28"/>
        </w:rPr>
      </w:pPr>
      <w:r w:rsidRPr="00C7186B">
        <w:rPr>
          <w:rFonts w:ascii="Calibri" w:eastAsia="Calibri" w:hAnsi="Calibri" w:cs="Times New Roman"/>
          <w:sz w:val="28"/>
        </w:rPr>
        <w:t>As such the school has a systematic programme of religious education centred on prayer and the Mass which establishes our Catholic identity and which extends to all areas of the curriculum.</w:t>
      </w:r>
      <w:r w:rsidR="00C7186B">
        <w:rPr>
          <w:rFonts w:ascii="Calibri" w:eastAsia="Calibri" w:hAnsi="Calibri" w:cs="Times New Roman"/>
          <w:sz w:val="28"/>
        </w:rPr>
        <w:t xml:space="preserve"> </w:t>
      </w:r>
      <w:r w:rsidRPr="00C7186B">
        <w:rPr>
          <w:rFonts w:ascii="Calibri" w:eastAsia="Calibri" w:hAnsi="Calibri" w:cs="Times New Roman"/>
          <w:sz w:val="28"/>
        </w:rPr>
        <w:t>The educational experience afforded to our pupils is therefore an all-embracing one, designed to develop individuals as whole persons integrating their intellectual, spiritual, moral, emotional and physical development, in order to prepare them for opportunities, experiences and responsibilities of life.</w:t>
      </w:r>
    </w:p>
    <w:p w:rsidR="006A5FDE" w:rsidRPr="00C7186B" w:rsidRDefault="00C7186B" w:rsidP="006A5FD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765810</wp:posOffset>
            </wp:positionV>
            <wp:extent cx="2905760" cy="2390775"/>
            <wp:effectExtent l="19050" t="0" r="8890" b="0"/>
            <wp:wrapNone/>
            <wp:docPr id="4" name="Picture 1" descr="Grow in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 in Lo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FDE" w:rsidRPr="00C7186B">
        <w:rPr>
          <w:rFonts w:ascii="Calibri" w:eastAsia="Calibri" w:hAnsi="Calibri" w:cs="Times New Roman"/>
          <w:sz w:val="28"/>
          <w:szCs w:val="28"/>
        </w:rPr>
        <w:t>In doing so the school recognises the importance of establishing a successful partnership between itself, the home and the Parish, and the development of a relationship with the local and wider community.</w:t>
      </w:r>
      <w:r w:rsidR="006A5FDE" w:rsidRPr="00C7186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9F31F1" w:rsidRDefault="009F31F1" w:rsidP="009F31F1">
      <w:pPr>
        <w:spacing w:after="0"/>
        <w:rPr>
          <w:rFonts w:ascii="Arial" w:hAnsi="Arial" w:cs="Arial"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</w:rPr>
      </w:pPr>
    </w:p>
    <w:p w:rsidR="00EB6D1E" w:rsidRDefault="00EB6D1E" w:rsidP="006A5FDE">
      <w:pPr>
        <w:jc w:val="center"/>
        <w:rPr>
          <w:rFonts w:ascii="Calibri" w:eastAsia="Calibri" w:hAnsi="Calibri" w:cs="Times New Roman"/>
          <w:b/>
        </w:rPr>
      </w:pPr>
    </w:p>
    <w:p w:rsidR="006A5FDE" w:rsidRDefault="006A5FDE" w:rsidP="000F59C6">
      <w:pPr>
        <w:rPr>
          <w:rFonts w:ascii="Calibri" w:eastAsia="Calibri" w:hAnsi="Calibri" w:cs="Times New Roman"/>
          <w:b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  <w:sz w:val="36"/>
        </w:rPr>
      </w:pPr>
      <w:r w:rsidRPr="006A5FDE">
        <w:rPr>
          <w:rFonts w:ascii="Calibri" w:eastAsia="Calibri" w:hAnsi="Calibri" w:cs="Times New Roman"/>
          <w:b/>
          <w:sz w:val="36"/>
        </w:rPr>
        <w:lastRenderedPageBreak/>
        <w:t>SCHOOL’S EDUCATIONAL RESPONSIBILITIES</w:t>
      </w:r>
    </w:p>
    <w:p w:rsidR="000F59C6" w:rsidRPr="006A5FDE" w:rsidRDefault="000F59C6" w:rsidP="006A5FDE">
      <w:pPr>
        <w:jc w:val="center"/>
        <w:rPr>
          <w:rFonts w:ascii="Calibri" w:eastAsia="Calibri" w:hAnsi="Calibri" w:cs="Times New Roman"/>
          <w:b/>
          <w:sz w:val="36"/>
        </w:rPr>
      </w:pP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We acknowledge our responsibility to support parents in their task of nurturing their children towards human wholenes</w:t>
      </w:r>
      <w:r>
        <w:rPr>
          <w:rFonts w:ascii="Calibri" w:eastAsia="Calibri" w:hAnsi="Calibri" w:cs="Times New Roman"/>
          <w:sz w:val="28"/>
        </w:rPr>
        <w:t>s within a Christian community.</w:t>
      </w: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Therefore the school will/try to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Provide a friendly welcome to your child and a secure, stimulating, Catholic environment in which to learn.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Ensure that your child is valued for who he/she is and helped to make good progress in their spiritual, moral, emotional and academic development.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Treat your child with the dignity and respect they require, encouraging them to full human wholeness.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Demonstrate our faith and our school’s Catholic foundation in the teaching of Jesus Christ, by what we teach and the way we live and worship in our school.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Do our utmost to provide the best possible education we can for your child and enthusiastic teaching rooted in our Catholic beliefs, our values and our skills.</w:t>
      </w:r>
    </w:p>
    <w:p w:rsidR="006A5FDE" w:rsidRPr="006A5FDE" w:rsidRDefault="006A5FDE" w:rsidP="006A5FD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Provide you with information about your child’s progress and provide you with the opportunities to talk to teachers.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Keep you informed about school policies and activities via meetings, letters etc.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Set, mark and monitor homework suitable to your child’s progress.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Send home an annual report of your child’s progress.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Contact you if there is a problem with your child’s attendance or punctuality.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Inform you of any concerns regarding your child’s behaviour, work or health.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Challenge your child to strive for the highest standard of personal, social and intellectual development and aim for excellence in all they do.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Support and encourage your child to develop responsibility for their own learning.</w:t>
      </w:r>
    </w:p>
    <w:p w:rsidR="006A5FDE" w:rsidRPr="006A5FDE" w:rsidRDefault="006A5FDE" w:rsidP="006A5F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Have regard to the duty we owe your child to report any concerns to outside agencies.</w:t>
      </w:r>
    </w:p>
    <w:p w:rsidR="006A5FDE" w:rsidRPr="006A5FDE" w:rsidRDefault="006A5FDE" w:rsidP="009F31F1">
      <w:pPr>
        <w:spacing w:after="0"/>
        <w:rPr>
          <w:rFonts w:ascii="Arial" w:hAnsi="Arial" w:cs="Arial"/>
          <w:sz w:val="36"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</w:rPr>
      </w:pPr>
    </w:p>
    <w:p w:rsidR="006A5FDE" w:rsidRDefault="006A5FDE" w:rsidP="006A5FDE">
      <w:pPr>
        <w:jc w:val="center"/>
        <w:rPr>
          <w:rFonts w:ascii="Calibri" w:eastAsia="Calibri" w:hAnsi="Calibri" w:cs="Times New Roman"/>
          <w:b/>
          <w:sz w:val="36"/>
        </w:rPr>
      </w:pPr>
      <w:r w:rsidRPr="006A5FDE">
        <w:rPr>
          <w:rFonts w:ascii="Calibri" w:eastAsia="Calibri" w:hAnsi="Calibri" w:cs="Times New Roman"/>
          <w:b/>
          <w:sz w:val="36"/>
        </w:rPr>
        <w:lastRenderedPageBreak/>
        <w:t>PARENTAL RESPONSIBILITIES</w:t>
      </w:r>
    </w:p>
    <w:p w:rsidR="000F59C6" w:rsidRPr="006A5FDE" w:rsidRDefault="000F59C6" w:rsidP="006A5FDE">
      <w:pPr>
        <w:jc w:val="center"/>
        <w:rPr>
          <w:rFonts w:ascii="Calibri" w:eastAsia="Calibri" w:hAnsi="Calibri" w:cs="Times New Roman"/>
          <w:b/>
          <w:sz w:val="36"/>
        </w:rPr>
      </w:pP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We acknowledge that we as parents are the primary educators of our children and have an irreplaceable role to play in supporting our children’s learning in school.</w:t>
      </w: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Therefore I/we will try to: -</w:t>
      </w:r>
    </w:p>
    <w:p w:rsidR="002C6F5C" w:rsidRPr="005E7AD2" w:rsidRDefault="002C6F5C" w:rsidP="002C6F5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</w:t>
      </w:r>
      <w:r w:rsidRPr="005E7AD2">
        <w:rPr>
          <w:rFonts w:ascii="Calibri" w:hAnsi="Calibri" w:cs="Arial"/>
          <w:sz w:val="28"/>
          <w:szCs w:val="28"/>
        </w:rPr>
        <w:t>ecognise and respect the distinctive</w:t>
      </w:r>
      <w:r>
        <w:rPr>
          <w:rFonts w:ascii="Calibri" w:hAnsi="Calibri" w:cs="Arial"/>
          <w:sz w:val="28"/>
          <w:szCs w:val="28"/>
        </w:rPr>
        <w:t xml:space="preserve"> Catholic</w:t>
      </w:r>
      <w:r w:rsidRPr="005E7AD2">
        <w:rPr>
          <w:rFonts w:ascii="Calibri" w:hAnsi="Calibri" w:cs="Arial"/>
          <w:sz w:val="28"/>
          <w:szCs w:val="28"/>
        </w:rPr>
        <w:t xml:space="preserve"> ethos and education the school provides and its importance to the school community</w:t>
      </w:r>
    </w:p>
    <w:p w:rsidR="006A5FDE" w:rsidRPr="006A5FDE" w:rsidRDefault="006A5FDE" w:rsidP="006A5FD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Ensure that my child attends school regularly, on time and suitably equipped.  Unless my child is ill, I understand that all absences will be recorded as unauthorised.  In exceptional circumstances, permission may be granted by the Headteacher.</w:t>
      </w:r>
    </w:p>
    <w:p w:rsidR="006A5FDE" w:rsidRPr="006A5FDE" w:rsidRDefault="006A5FDE" w:rsidP="006A5FD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Whenever possible not take holidays during term time.</w:t>
      </w:r>
    </w:p>
    <w:p w:rsidR="006A5FDE" w:rsidRPr="006A5FDE" w:rsidRDefault="006A5FDE" w:rsidP="006A5FD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Inform the school of any concerns or problems that might affect my child’s work or behaviour.</w:t>
      </w:r>
    </w:p>
    <w:p w:rsidR="006A5FDE" w:rsidRPr="006A5FDE" w:rsidRDefault="006A5FDE" w:rsidP="006A5FD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Give my child opportunities for home learning and support homework from the school.</w:t>
      </w:r>
    </w:p>
    <w:p w:rsidR="006A5FDE" w:rsidRPr="006A5FDE" w:rsidRDefault="006A5FDE" w:rsidP="006A5FD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Support the school’s policies and guidelines for behaviour.</w:t>
      </w:r>
    </w:p>
    <w:p w:rsidR="006A5FDE" w:rsidRPr="006A5FDE" w:rsidRDefault="006A5FDE" w:rsidP="006A5FDE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Attend Parents’ Evening and discussions about my child’s progress.</w:t>
      </w:r>
    </w:p>
    <w:p w:rsidR="006A5FDE" w:rsidRPr="006A5FDE" w:rsidRDefault="006A5FDE" w:rsidP="006A5FDE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Encourage my child to be enthusiastic about learning and to enjoy school.</w:t>
      </w:r>
    </w:p>
    <w:p w:rsidR="006A5FDE" w:rsidRPr="006A5FDE" w:rsidRDefault="006A5FDE" w:rsidP="006A5FDE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Encourage my child to show kindness and consideration to others.</w:t>
      </w:r>
    </w:p>
    <w:p w:rsidR="006A5FDE" w:rsidRPr="006A5FDE" w:rsidRDefault="006A5FDE" w:rsidP="006A5FDE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Talk to my child about their experiences in school and encourage them to do their best.</w:t>
      </w:r>
    </w:p>
    <w:p w:rsidR="006A5FDE" w:rsidRPr="006A5FDE" w:rsidRDefault="006A5FDE" w:rsidP="006A5FDE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>Attempt to support the Catholic community and the school governors in their responsibilities for maintaining the school buildings in good repair.</w:t>
      </w: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rFonts w:ascii="Calibri" w:eastAsia="Calibri" w:hAnsi="Calibri" w:cs="Times New Roman"/>
          <w:sz w:val="28"/>
        </w:rPr>
        <w:t xml:space="preserve">Signed:  </w:t>
      </w:r>
      <w:r w:rsidR="00C7186B">
        <w:rPr>
          <w:rFonts w:ascii="Calibri" w:eastAsia="Calibri" w:hAnsi="Calibri" w:cs="Times New Roman"/>
          <w:sz w:val="28"/>
        </w:rPr>
        <w:tab/>
      </w:r>
      <w:r w:rsidR="00C7186B">
        <w:rPr>
          <w:rFonts w:ascii="Calibri" w:eastAsia="Calibri" w:hAnsi="Calibri" w:cs="Times New Roman"/>
          <w:sz w:val="28"/>
        </w:rPr>
        <w:tab/>
      </w:r>
      <w:r w:rsidRPr="006A5FDE">
        <w:rPr>
          <w:rFonts w:ascii="Calibri" w:eastAsia="Calibri" w:hAnsi="Calibri" w:cs="Times New Roman"/>
          <w:sz w:val="28"/>
        </w:rPr>
        <w:t>___________________________________________</w:t>
      </w: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</w:p>
    <w:p w:rsidR="00C7186B" w:rsidRDefault="006A5FDE" w:rsidP="006A5FDE">
      <w:pPr>
        <w:rPr>
          <w:sz w:val="28"/>
        </w:rPr>
      </w:pPr>
      <w:r w:rsidRPr="006A5FDE">
        <w:rPr>
          <w:rFonts w:ascii="Calibri" w:eastAsia="Calibri" w:hAnsi="Calibri" w:cs="Times New Roman"/>
          <w:sz w:val="28"/>
        </w:rPr>
        <w:t>Parent / Guardia</w:t>
      </w:r>
      <w:r>
        <w:rPr>
          <w:rFonts w:ascii="Calibri" w:eastAsia="Calibri" w:hAnsi="Calibri" w:cs="Times New Roman"/>
          <w:sz w:val="28"/>
        </w:rPr>
        <w:t>n</w:t>
      </w:r>
      <w:r w:rsidR="00C7186B">
        <w:rPr>
          <w:rFonts w:ascii="Calibri" w:eastAsia="Calibri" w:hAnsi="Calibri" w:cs="Times New Roman"/>
          <w:sz w:val="28"/>
        </w:rPr>
        <w:t>:</w:t>
      </w:r>
      <w:r w:rsidR="00C7186B">
        <w:rPr>
          <w:rFonts w:ascii="Calibri" w:eastAsia="Calibri" w:hAnsi="Calibri" w:cs="Times New Roman"/>
          <w:sz w:val="28"/>
        </w:rPr>
        <w:tab/>
      </w:r>
      <w:r w:rsidRPr="006A5FDE">
        <w:rPr>
          <w:sz w:val="28"/>
        </w:rPr>
        <w:t>_____________________________________</w:t>
      </w:r>
      <w:r w:rsidR="00C7186B">
        <w:rPr>
          <w:sz w:val="28"/>
        </w:rPr>
        <w:t>_______</w:t>
      </w:r>
    </w:p>
    <w:p w:rsidR="00C7186B" w:rsidRDefault="00C7186B" w:rsidP="006A5FDE">
      <w:pPr>
        <w:rPr>
          <w:sz w:val="28"/>
        </w:rPr>
      </w:pPr>
    </w:p>
    <w:p w:rsidR="00C7186B" w:rsidRDefault="00C7186B" w:rsidP="006A5FDE">
      <w:pPr>
        <w:rPr>
          <w:sz w:val="28"/>
        </w:rPr>
      </w:pPr>
    </w:p>
    <w:p w:rsidR="006A5FDE" w:rsidRPr="006A5FDE" w:rsidRDefault="006A5FDE" w:rsidP="006A5FDE">
      <w:pPr>
        <w:rPr>
          <w:rFonts w:ascii="Calibri" w:eastAsia="Calibri" w:hAnsi="Calibri" w:cs="Times New Roman"/>
          <w:sz w:val="28"/>
        </w:rPr>
      </w:pPr>
      <w:r w:rsidRPr="006A5FDE">
        <w:rPr>
          <w:sz w:val="28"/>
        </w:rPr>
        <w:tab/>
      </w:r>
      <w:r w:rsidRPr="006A5FDE">
        <w:rPr>
          <w:sz w:val="28"/>
        </w:rPr>
        <w:tab/>
      </w:r>
      <w:r w:rsidRPr="006A5FDE">
        <w:rPr>
          <w:sz w:val="28"/>
        </w:rPr>
        <w:tab/>
      </w:r>
      <w:r w:rsidRPr="006A5FDE">
        <w:rPr>
          <w:sz w:val="28"/>
        </w:rPr>
        <w:tab/>
        <w:t xml:space="preserve">   </w:t>
      </w:r>
    </w:p>
    <w:p w:rsidR="006A5FDE" w:rsidRPr="00C7186B" w:rsidRDefault="006A5FDE" w:rsidP="006A5FD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86B">
        <w:rPr>
          <w:rFonts w:ascii="Calibri" w:eastAsia="Calibri" w:hAnsi="Calibri" w:cs="Times New Roman"/>
          <w:b/>
          <w:sz w:val="28"/>
          <w:szCs w:val="28"/>
        </w:rPr>
        <w:lastRenderedPageBreak/>
        <w:t>PUPIL RESPONSIBILITY</w:t>
      </w:r>
    </w:p>
    <w:p w:rsidR="006A5FDE" w:rsidRPr="00C7186B" w:rsidRDefault="006A5FDE" w:rsidP="00C7186B">
      <w:pPr>
        <w:rPr>
          <w:rFonts w:ascii="Calibri" w:eastAsia="Calibri" w:hAnsi="Calibri" w:cs="Times New Roman"/>
          <w:b/>
          <w:sz w:val="28"/>
          <w:szCs w:val="28"/>
        </w:rPr>
      </w:pP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I acknowledge the different and unique talents which God has given me, and my res</w:t>
      </w:r>
      <w:r w:rsidR="00C7186B">
        <w:rPr>
          <w:rFonts w:ascii="Calibri" w:eastAsia="Calibri" w:hAnsi="Calibri" w:cs="Times New Roman"/>
          <w:sz w:val="28"/>
          <w:szCs w:val="28"/>
        </w:rPr>
        <w:t>ponsibility to use them wisely.</w:t>
      </w:r>
    </w:p>
    <w:p w:rsidR="002C6F5C" w:rsidRDefault="002C6F5C" w:rsidP="006A5FDE">
      <w:pPr>
        <w:rPr>
          <w:rFonts w:ascii="Calibri" w:eastAsia="Calibri" w:hAnsi="Calibri" w:cs="Times New Roman"/>
          <w:sz w:val="28"/>
          <w:szCs w:val="28"/>
        </w:rPr>
      </w:pP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Parents / Guardians please read and discuss with your child</w:t>
      </w:r>
    </w:p>
    <w:p w:rsidR="006A5FDE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Attend school regularly.</w:t>
      </w:r>
    </w:p>
    <w:p w:rsidR="002C6F5C" w:rsidRPr="002C6F5C" w:rsidRDefault="002C6F5C" w:rsidP="002C6F5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A5FDE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Wear the school uniform and bring all equipment I need every day.</w:t>
      </w:r>
    </w:p>
    <w:p w:rsidR="002C6F5C" w:rsidRPr="002C6F5C" w:rsidRDefault="002C6F5C" w:rsidP="002C6F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5FDE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Take care of all school equipment and help keep our school free from litter.</w:t>
      </w:r>
    </w:p>
    <w:p w:rsidR="002C6F5C" w:rsidRPr="002C6F5C" w:rsidRDefault="002C6F5C" w:rsidP="002C6F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5FDE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Learn something new ea</w:t>
      </w:r>
      <w:r w:rsidR="002C6F5C">
        <w:rPr>
          <w:rFonts w:ascii="Calibri" w:eastAsia="Calibri" w:hAnsi="Calibri" w:cs="Times New Roman"/>
          <w:sz w:val="28"/>
          <w:szCs w:val="28"/>
        </w:rPr>
        <w:t>ch lesson and always do my best</w:t>
      </w:r>
    </w:p>
    <w:p w:rsidR="002C6F5C" w:rsidRPr="002C6F5C" w:rsidRDefault="002C6F5C" w:rsidP="002C6F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5FDE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Share my feelings honestly and politely and show consideration for others in school.</w:t>
      </w:r>
    </w:p>
    <w:p w:rsidR="002C6F5C" w:rsidRPr="002C6F5C" w:rsidRDefault="002C6F5C" w:rsidP="002C6F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A5FDE" w:rsidRPr="00C7186B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Behave sensibly so we can be happy and safe as we learn.</w:t>
      </w: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</w:p>
    <w:p w:rsidR="006A5FDE" w:rsidRPr="00C7186B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Try to think for myself and take responsibility for my actions.</w:t>
      </w: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</w:p>
    <w:p w:rsidR="006A5FDE" w:rsidRPr="00C7186B" w:rsidRDefault="006A5FDE" w:rsidP="006A5FDE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Observe all school rules and treat everyone with the respect they deserve.</w:t>
      </w: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Signed:  _______________________________________</w:t>
      </w:r>
    </w:p>
    <w:p w:rsidR="006A5FDE" w:rsidRPr="00C7186B" w:rsidRDefault="006A5FDE" w:rsidP="006A5FDE">
      <w:pPr>
        <w:rPr>
          <w:rFonts w:ascii="Calibri" w:eastAsia="Calibri" w:hAnsi="Calibri" w:cs="Times New Roman"/>
          <w:sz w:val="28"/>
          <w:szCs w:val="28"/>
        </w:rPr>
      </w:pPr>
      <w:r w:rsidRPr="00C7186B">
        <w:rPr>
          <w:rFonts w:ascii="Calibri" w:eastAsia="Calibri" w:hAnsi="Calibri" w:cs="Times New Roman"/>
          <w:sz w:val="28"/>
          <w:szCs w:val="28"/>
        </w:rPr>
        <w:t>(Pupil -  Year 3 onwards)</w:t>
      </w:r>
    </w:p>
    <w:p w:rsidR="006A5FDE" w:rsidRPr="009F31F1" w:rsidRDefault="006A5FDE" w:rsidP="009F31F1">
      <w:pPr>
        <w:spacing w:after="0"/>
        <w:rPr>
          <w:rFonts w:ascii="Arial" w:hAnsi="Arial" w:cs="Arial"/>
        </w:rPr>
      </w:pPr>
    </w:p>
    <w:sectPr w:rsidR="006A5FDE" w:rsidRPr="009F31F1" w:rsidSect="00C7186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estory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E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B09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D01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00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CD15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3F27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F1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234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0117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2C2B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5F36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500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641C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84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E"/>
    <w:rsid w:val="000128A4"/>
    <w:rsid w:val="000267CC"/>
    <w:rsid w:val="00054DFE"/>
    <w:rsid w:val="0008269B"/>
    <w:rsid w:val="000A0567"/>
    <w:rsid w:val="000C7457"/>
    <w:rsid w:val="000F45D5"/>
    <w:rsid w:val="000F59C6"/>
    <w:rsid w:val="00105F4B"/>
    <w:rsid w:val="001222D5"/>
    <w:rsid w:val="0013412A"/>
    <w:rsid w:val="00175E29"/>
    <w:rsid w:val="001D243F"/>
    <w:rsid w:val="001D40F7"/>
    <w:rsid w:val="001E04EA"/>
    <w:rsid w:val="00202200"/>
    <w:rsid w:val="00206531"/>
    <w:rsid w:val="0021046C"/>
    <w:rsid w:val="002273A4"/>
    <w:rsid w:val="00237BCB"/>
    <w:rsid w:val="002411F9"/>
    <w:rsid w:val="00244771"/>
    <w:rsid w:val="00257CDD"/>
    <w:rsid w:val="002C6F5C"/>
    <w:rsid w:val="00302D50"/>
    <w:rsid w:val="00322734"/>
    <w:rsid w:val="0034515B"/>
    <w:rsid w:val="00353A6F"/>
    <w:rsid w:val="003A0147"/>
    <w:rsid w:val="003F56E3"/>
    <w:rsid w:val="00424905"/>
    <w:rsid w:val="00486E0E"/>
    <w:rsid w:val="004F42D2"/>
    <w:rsid w:val="004F74EF"/>
    <w:rsid w:val="00530BC7"/>
    <w:rsid w:val="00543394"/>
    <w:rsid w:val="00582182"/>
    <w:rsid w:val="00593ECB"/>
    <w:rsid w:val="005A050B"/>
    <w:rsid w:val="005E7AD2"/>
    <w:rsid w:val="005F7260"/>
    <w:rsid w:val="00637028"/>
    <w:rsid w:val="00646AE8"/>
    <w:rsid w:val="0067576A"/>
    <w:rsid w:val="006954C0"/>
    <w:rsid w:val="006A193A"/>
    <w:rsid w:val="006A5A22"/>
    <w:rsid w:val="006A5FDE"/>
    <w:rsid w:val="006C2AF7"/>
    <w:rsid w:val="006C71FD"/>
    <w:rsid w:val="006F7950"/>
    <w:rsid w:val="00717A51"/>
    <w:rsid w:val="00731CC9"/>
    <w:rsid w:val="00745EEC"/>
    <w:rsid w:val="007743EB"/>
    <w:rsid w:val="007821CB"/>
    <w:rsid w:val="00795A69"/>
    <w:rsid w:val="007B0BEC"/>
    <w:rsid w:val="007B5A57"/>
    <w:rsid w:val="007E19D4"/>
    <w:rsid w:val="00821A74"/>
    <w:rsid w:val="00892BDF"/>
    <w:rsid w:val="0089319E"/>
    <w:rsid w:val="008B2B34"/>
    <w:rsid w:val="008C4D4A"/>
    <w:rsid w:val="008D12D0"/>
    <w:rsid w:val="008E02E8"/>
    <w:rsid w:val="008F7950"/>
    <w:rsid w:val="0090247E"/>
    <w:rsid w:val="00913FB1"/>
    <w:rsid w:val="00942700"/>
    <w:rsid w:val="00942F9F"/>
    <w:rsid w:val="009463B0"/>
    <w:rsid w:val="0099081F"/>
    <w:rsid w:val="009B75FE"/>
    <w:rsid w:val="009C0E0F"/>
    <w:rsid w:val="009F31F1"/>
    <w:rsid w:val="00A12B1F"/>
    <w:rsid w:val="00A44F42"/>
    <w:rsid w:val="00A67408"/>
    <w:rsid w:val="00A72529"/>
    <w:rsid w:val="00A9251F"/>
    <w:rsid w:val="00A951A2"/>
    <w:rsid w:val="00AC1F29"/>
    <w:rsid w:val="00AF6E85"/>
    <w:rsid w:val="00B10DAA"/>
    <w:rsid w:val="00B142BE"/>
    <w:rsid w:val="00B211C1"/>
    <w:rsid w:val="00B26A8E"/>
    <w:rsid w:val="00B469EB"/>
    <w:rsid w:val="00B600EB"/>
    <w:rsid w:val="00B65C64"/>
    <w:rsid w:val="00B67B58"/>
    <w:rsid w:val="00B957D8"/>
    <w:rsid w:val="00BB6360"/>
    <w:rsid w:val="00BF34B4"/>
    <w:rsid w:val="00C25152"/>
    <w:rsid w:val="00C40418"/>
    <w:rsid w:val="00C55285"/>
    <w:rsid w:val="00C5663B"/>
    <w:rsid w:val="00C7186B"/>
    <w:rsid w:val="00C90D2A"/>
    <w:rsid w:val="00CA02E2"/>
    <w:rsid w:val="00CB1401"/>
    <w:rsid w:val="00D0691D"/>
    <w:rsid w:val="00D13C9D"/>
    <w:rsid w:val="00D23C6D"/>
    <w:rsid w:val="00D26542"/>
    <w:rsid w:val="00D507A8"/>
    <w:rsid w:val="00D64B1B"/>
    <w:rsid w:val="00D65969"/>
    <w:rsid w:val="00D974B1"/>
    <w:rsid w:val="00DB19FC"/>
    <w:rsid w:val="00DD57E3"/>
    <w:rsid w:val="00DD6670"/>
    <w:rsid w:val="00DF5CC9"/>
    <w:rsid w:val="00E04AE2"/>
    <w:rsid w:val="00E60B13"/>
    <w:rsid w:val="00E64E26"/>
    <w:rsid w:val="00E66019"/>
    <w:rsid w:val="00E82A1C"/>
    <w:rsid w:val="00E93D85"/>
    <w:rsid w:val="00EA1FAE"/>
    <w:rsid w:val="00EB16C2"/>
    <w:rsid w:val="00EB46FC"/>
    <w:rsid w:val="00EB6D1E"/>
    <w:rsid w:val="00ED0EC7"/>
    <w:rsid w:val="00ED460A"/>
    <w:rsid w:val="00EE0D43"/>
    <w:rsid w:val="00F203A9"/>
    <w:rsid w:val="00F24F19"/>
    <w:rsid w:val="00F327D7"/>
    <w:rsid w:val="00F65B3D"/>
    <w:rsid w:val="00F67E72"/>
    <w:rsid w:val="00FC7570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BCC7C-557E-470D-AD47-A60AABFC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D7"/>
  </w:style>
  <w:style w:type="paragraph" w:styleId="Heading5">
    <w:name w:val="heading 5"/>
    <w:basedOn w:val="Normal"/>
    <w:next w:val="Normal"/>
    <w:link w:val="Heading5Char"/>
    <w:qFormat/>
    <w:rsid w:val="006A5FDE"/>
    <w:pPr>
      <w:keepNext/>
      <w:tabs>
        <w:tab w:val="left" w:pos="993"/>
      </w:tabs>
      <w:spacing w:after="0" w:line="240" w:lineRule="auto"/>
      <w:jc w:val="center"/>
      <w:outlineLvl w:val="4"/>
    </w:pPr>
    <w:rPr>
      <w:rFonts w:ascii="Ancestory SF" w:eastAsia="Times New Roman" w:hAnsi="Ancestory SF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D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A5FDE"/>
    <w:rPr>
      <w:rFonts w:ascii="Ancestory SF" w:eastAsia="Times New Roman" w:hAnsi="Ancestory SF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9D5-7B85-4D6B-94F8-7CAF0E0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Conwy CBC - Ysgolion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wilkinj</dc:creator>
  <cp:lastModifiedBy>James Wilkinson</cp:lastModifiedBy>
  <cp:revision>2</cp:revision>
  <cp:lastPrinted>2016-09-08T10:09:00Z</cp:lastPrinted>
  <dcterms:created xsi:type="dcterms:W3CDTF">2017-05-03T14:01:00Z</dcterms:created>
  <dcterms:modified xsi:type="dcterms:W3CDTF">2017-05-03T14:01:00Z</dcterms:modified>
</cp:coreProperties>
</file>